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22" w:rsidRDefault="00FA7122" w:rsidP="00FA7122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4"/>
          <w:color w:val="000000"/>
          <w:sz w:val="28"/>
          <w:szCs w:val="28"/>
        </w:rPr>
        <w:t>Сочинение-рассуждение</w:t>
      </w:r>
    </w:p>
    <w:p w:rsidR="00FA7122" w:rsidRDefault="00FA7122" w:rsidP="00FA7122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Я - учитель</w:t>
      </w:r>
    </w:p>
    <w:p w:rsidR="00FA7122" w:rsidRDefault="00FA7122" w:rsidP="00FA7122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Если учитель имеет только любовь к делу, он будет хороший учитель. Если учитель имеет только любовь к ученику, как отец, мать – он будет лучше того учителя, который прочёл все книги, но не имеет любви ни к делу, ни к ученикам. Если учитель соединяет в себе любовь к делу и к ученикам, он – совершенный учитель…</w:t>
      </w:r>
    </w:p>
    <w:p w:rsidR="00FA7122" w:rsidRDefault="00FA7122" w:rsidP="00FA7122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Л. Толстой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Что лежит в основе профессии учителя? Любовь и ещё раз любовь. Поговорим об этом удивительном качестве.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Появившись на свет, ребёнок ощущает теплоту близкого человека, мамы. Её ласковые слова, проникновенный взгляд, нежные руки малыш помнит на протяжении всей своей жизни. </w:t>
      </w:r>
      <w:r>
        <w:rPr>
          <w:rStyle w:val="c0"/>
          <w:i/>
          <w:iCs/>
          <w:color w:val="000000"/>
          <w:sz w:val="28"/>
          <w:szCs w:val="28"/>
        </w:rPr>
        <w:t>Это любовь!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 </w:t>
      </w:r>
      <w:r>
        <w:rPr>
          <w:rStyle w:val="c4"/>
          <w:color w:val="000000"/>
          <w:sz w:val="28"/>
          <w:szCs w:val="28"/>
        </w:rPr>
        <w:t> В середине XX века антрополог Эшли Монтегю написал: «Для нормального развития человеческого организма необходим важнейший витамин – любовь. Она источник всякого здоровья и особенно нужна ребёнку в первые шесть лет жизни. Такой витамин, будучи ребёнком, я получила в семье от своих замечательных родителей. Основание моей будущей профессии, я считаю, было заложено.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 Ребёнок растёт, идёт в детский сад, школу. Он по-прежнему, а может и ещё больше, нуждается в искренних заверениях любви. Дети подобны цветам. Как цветы тянутся к солнцу - источнику света и тепла, так и дети ждут от родителей любви и слов о том, что их ценят и ими дорожат. </w:t>
      </w:r>
      <w:r>
        <w:rPr>
          <w:rStyle w:val="c2"/>
          <w:i/>
          <w:iCs/>
          <w:color w:val="000000"/>
          <w:sz w:val="28"/>
          <w:szCs w:val="28"/>
        </w:rPr>
        <w:t>Это любовь!</w:t>
      </w:r>
      <w:r>
        <w:rPr>
          <w:rStyle w:val="c4"/>
          <w:color w:val="000000"/>
          <w:sz w:val="28"/>
          <w:szCs w:val="28"/>
        </w:rPr>
        <w:t> 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 Я помню эти годы своей жизни. Образовательная школа, музыкальная, семейные вечера с выступлениями перед гостями, поездки на море. Всегда я слышала от родителей слова любви, в которых отражалась вера в мои силы, успехи, достижения. Мой внутренний будущий профессиональный рост как учителя уже начался тогда.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Время идёт, и наступает момент, когда перед молодым человеком, юношей, девушкой, стоит выбор: какую профессию выбрать, чему посвятить свою жизнь? На помощь приходят родители, близкие люди. Совет, предложение, просто участие. </w:t>
      </w:r>
      <w:r>
        <w:rPr>
          <w:rStyle w:val="c2"/>
          <w:i/>
          <w:iCs/>
          <w:color w:val="000000"/>
          <w:sz w:val="28"/>
          <w:szCs w:val="28"/>
        </w:rPr>
        <w:t>Это любовь</w:t>
      </w:r>
      <w:r>
        <w:rPr>
          <w:rStyle w:val="c4"/>
          <w:color w:val="000000"/>
          <w:sz w:val="28"/>
          <w:szCs w:val="28"/>
        </w:rPr>
        <w:t>!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В моём случае почва была подготовлена для выбора профессии. Педагогическое училище. Родители одобрили мой выбор. Я хотела стать учителем. И я им стала.  Мною двигала любовь.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Жизнь устроена так, что любовь, подаренную в детстве, молодые родители приносят в свою, вновь появившуюся семью, передают своим детям. Любовь имеет продолжение</w:t>
      </w:r>
      <w:r>
        <w:rPr>
          <w:rStyle w:val="c2"/>
          <w:i/>
          <w:iCs/>
          <w:color w:val="000000"/>
          <w:sz w:val="28"/>
          <w:szCs w:val="28"/>
        </w:rPr>
        <w:t>. Это любовь!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Я дарила и продолжаю дарить любовь своим троим уже совершеннолетним детям. Я - учитель в школе, учитель в семье, учитель для себя самой, в хорошем смысле этого слова.  В основе моего учительства - любовь к людям, большим и маленьким. Благодаря этому качеству, я в свои 48 лет чувствую себя нужной и полезной в своей профессии. Я всегда держу в сердце слова нашего любимого директора школы Ольги Львовны: «Любви много не бывает». Это действительно так.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        Что сегодня помогает мне оставаться любящей свое дело и своих учеников учителем? Что поддерживает мой профессиональный рост? Если конкретно перечислить факты, то это - желание не стареть и идти в ногу со временем и своими учениками, активная жизненная позиция, позитив и радость, которые делают мою жизнь и жизнь других людей, находящихся рядом, лучше и светлее</w:t>
      </w:r>
      <w:r>
        <w:rPr>
          <w:rStyle w:val="c0"/>
          <w:i/>
          <w:iCs/>
          <w:color w:val="000000"/>
          <w:sz w:val="28"/>
          <w:szCs w:val="28"/>
        </w:rPr>
        <w:t>. Это любовь!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          А если поразмышлять глубже, то на ум приходит пример с горчичным зёрнышком. Зерно чёрной горчицы – самое маленькое из всех семян на Земле. Это растение является однолетним и в течение года достигает в высоту до 3 метров. Оно имеет ветвистый стебель и поэтому выглядит как дерево. В ветвях его находят прибежище самые разные птицы. Представляете, из микроскопичного семечка вырастает трёхметровое дерево. Для чего этот пример?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Каждый новый учебный год, начиная с первого сентября, это новый посев семян, семян любви в сердца моих учеников. Не важно, кто они сегодня, первоклассники или четвероклассники, а может второклашки. Если эти семена я сею качественно, по-доброму и с полной отдачей, то в конце года пожинаю хорошие плоды, результаты. </w:t>
      </w:r>
      <w:r>
        <w:rPr>
          <w:rStyle w:val="c0"/>
          <w:i/>
          <w:iCs/>
          <w:color w:val="000000"/>
          <w:sz w:val="28"/>
          <w:szCs w:val="28"/>
        </w:rPr>
        <w:t>Это любовь!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             Ребёнок растёт как ученик, растёт духовно, раскрывается и расцветает как маленькая творческая личность, чувствует себя комфортно в данных условиях и на данном этапе, с ним уютно его одноклассникам и друзьям, им любуются родители и учителя. Это дорогого стоит. Также как растение нуждается в поливе и другом уходе, также и ребёнок требует самоотверженного труда учителя. И такой труд приносит свои замечательные результаты. Д. Менделееву принадлежат замечательные слова: «Вся гордость учителя в учениках, в росте посеянных им семян…».  Я полностью согласна с этими словами.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        И каждый год это повторяется все снова и снова. Сеешь, поливаешь, получаешь результат. Пусть это даже самое маленькое семечко любви, подобное горчичному зёрнышку, посеянное в сердце, но даже его достаточно для того, чтобы из маленького человечка вырос прекрасный взрослый человек, подобно горчичному дереву. Человек с большой буквы этого слова: коммуникабельный, социализированный, компетентный в разных областях жизни, творец своего счастья. Именно такого человека ждёт сегодня современное общество.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           Это и есть счастливая жизнь учителя. Я счастлива! </w:t>
      </w:r>
      <w:r>
        <w:rPr>
          <w:rStyle w:val="c0"/>
          <w:i/>
          <w:iCs/>
          <w:color w:val="000000"/>
          <w:sz w:val="28"/>
          <w:szCs w:val="28"/>
        </w:rPr>
        <w:t>Это любовь!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У – учить                     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Учить</w:t>
      </w:r>
      <w:r>
        <w:rPr>
          <w:rStyle w:val="c0"/>
          <w:i/>
          <w:iCs/>
          <w:color w:val="000000"/>
          <w:sz w:val="28"/>
          <w:szCs w:val="28"/>
        </w:rPr>
        <w:t> хочу я каждый день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                      Своих любимых ребятишек,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Ч – чутко                      Заботу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чутко</w:t>
      </w:r>
      <w:r>
        <w:rPr>
          <w:rStyle w:val="c0"/>
          <w:i/>
          <w:iCs/>
          <w:color w:val="000000"/>
          <w:sz w:val="28"/>
          <w:szCs w:val="28"/>
        </w:rPr>
        <w:t> проявив,    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                      Чтобы глаза светились миром.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И – искренне                 Так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искренне</w:t>
      </w:r>
      <w:r>
        <w:rPr>
          <w:rStyle w:val="c0"/>
          <w:i/>
          <w:iCs/>
          <w:color w:val="000000"/>
          <w:sz w:val="28"/>
          <w:szCs w:val="28"/>
        </w:rPr>
        <w:t>, так глубоко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                      Семян любви в сердца посеять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Т – терпеливо               И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терпеливо</w:t>
      </w:r>
      <w:r>
        <w:rPr>
          <w:rStyle w:val="c0"/>
          <w:i/>
          <w:iCs/>
          <w:color w:val="000000"/>
          <w:sz w:val="28"/>
          <w:szCs w:val="28"/>
        </w:rPr>
        <w:t>, не ворча,    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                     Растить, ухаживать, лелеять.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Е – если                         И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если</w:t>
      </w:r>
      <w:r>
        <w:rPr>
          <w:rStyle w:val="c0"/>
          <w:i/>
          <w:iCs/>
          <w:color w:val="000000"/>
          <w:sz w:val="28"/>
          <w:szCs w:val="28"/>
        </w:rPr>
        <w:t> трудишься на сто,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                      Пожнёшь плодов в сто крат обильней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Л – любишь                  И если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любишь</w:t>
      </w:r>
      <w:r>
        <w:rPr>
          <w:rStyle w:val="c0"/>
          <w:i/>
          <w:iCs/>
          <w:color w:val="000000"/>
          <w:sz w:val="28"/>
          <w:szCs w:val="28"/>
        </w:rPr>
        <w:t>, то в ответ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                     Получишь то, что сердце ищет.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Ь                                  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Так учитель приближается в своей профессиональной деятельности к чему-то значимому, великому и совершенному. Японская пословица гласит: «Один день с великим учителем лучше тысячи дней усердных занятий». Поэтому есть к чему стремиться.</w:t>
      </w:r>
    </w:p>
    <w:p w:rsidR="00FA7122" w:rsidRDefault="00FA7122" w:rsidP="00FA712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Хочется прокричать на весь мир: «Дорогие учителя, давайте закладывать в своих учеников семена любви, усердно поливать их, лелеять, выхаживать, чтобы они дали превосходные всходы, и дети наши выросли настоящими достойными людьми. Чтобы про каждого из нас другие смогли сказать, выражаясь словами Л. Толстого, ты - совершенный учитель!</w:t>
      </w:r>
    </w:p>
    <w:p w:rsidR="00D27E8B" w:rsidRDefault="00C67113"/>
    <w:sectPr w:rsidR="00D2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E8"/>
    <w:rsid w:val="000C41E8"/>
    <w:rsid w:val="0030002A"/>
    <w:rsid w:val="00757C8D"/>
    <w:rsid w:val="00C67113"/>
    <w:rsid w:val="00FA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A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7122"/>
  </w:style>
  <w:style w:type="paragraph" w:customStyle="1" w:styleId="c8">
    <w:name w:val="c8"/>
    <w:basedOn w:val="a"/>
    <w:rsid w:val="00FA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A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7122"/>
  </w:style>
  <w:style w:type="character" w:customStyle="1" w:styleId="c0">
    <w:name w:val="c0"/>
    <w:basedOn w:val="a0"/>
    <w:rsid w:val="00FA7122"/>
  </w:style>
  <w:style w:type="character" w:customStyle="1" w:styleId="c1">
    <w:name w:val="c1"/>
    <w:basedOn w:val="a0"/>
    <w:rsid w:val="00FA7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A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7122"/>
  </w:style>
  <w:style w:type="paragraph" w:customStyle="1" w:styleId="c8">
    <w:name w:val="c8"/>
    <w:basedOn w:val="a"/>
    <w:rsid w:val="00FA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A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7122"/>
  </w:style>
  <w:style w:type="character" w:customStyle="1" w:styleId="c0">
    <w:name w:val="c0"/>
    <w:basedOn w:val="a0"/>
    <w:rsid w:val="00FA7122"/>
  </w:style>
  <w:style w:type="character" w:customStyle="1" w:styleId="c1">
    <w:name w:val="c1"/>
    <w:basedOn w:val="a0"/>
    <w:rsid w:val="00FA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ЗенинаИС</dc:creator>
  <cp:lastModifiedBy>ЗенинаИС</cp:lastModifiedBy>
  <cp:revision>2</cp:revision>
  <dcterms:created xsi:type="dcterms:W3CDTF">2019-01-18T06:51:00Z</dcterms:created>
  <dcterms:modified xsi:type="dcterms:W3CDTF">2019-01-18T06:51:00Z</dcterms:modified>
</cp:coreProperties>
</file>